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F2F" w:rsidRPr="003C33EF" w:rsidRDefault="00B43F2F" w:rsidP="003C33EF">
      <w:pPr>
        <w:spacing w:before="2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C33EF">
        <w:rPr>
          <w:rFonts w:ascii="Times New Roman" w:hAnsi="Times New Roman" w:cs="Times New Roman"/>
          <w:b/>
          <w:sz w:val="28"/>
          <w:szCs w:val="28"/>
        </w:rPr>
        <w:t xml:space="preserve">Свойства </w:t>
      </w:r>
      <w:r w:rsidR="002C458A" w:rsidRPr="003C33EF">
        <w:rPr>
          <w:rFonts w:ascii="Times New Roman" w:hAnsi="Times New Roman" w:cs="Times New Roman"/>
          <w:b/>
          <w:sz w:val="28"/>
          <w:szCs w:val="28"/>
        </w:rPr>
        <w:t>прессованного полиимидного материала для эксплуатации в экстремальных условиях</w:t>
      </w:r>
    </w:p>
    <w:p w:rsidR="00D15634" w:rsidRPr="003C33EF" w:rsidRDefault="00680F7F" w:rsidP="003C33EF">
      <w:pPr>
        <w:spacing w:before="2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33EF">
        <w:rPr>
          <w:rFonts w:ascii="Times New Roman" w:hAnsi="Times New Roman" w:cs="Times New Roman"/>
          <w:sz w:val="28"/>
          <w:szCs w:val="28"/>
        </w:rPr>
        <w:t>Степанов А. В.</w:t>
      </w:r>
      <w:r w:rsidR="00863852" w:rsidRPr="003C33EF">
        <w:rPr>
          <w:rFonts w:ascii="Times New Roman" w:hAnsi="Times New Roman" w:cs="Times New Roman"/>
          <w:sz w:val="28"/>
          <w:szCs w:val="28"/>
        </w:rPr>
        <w:t>,</w:t>
      </w:r>
      <w:r w:rsidRPr="003C33EF">
        <w:rPr>
          <w:rFonts w:ascii="Times New Roman" w:hAnsi="Times New Roman" w:cs="Times New Roman"/>
          <w:sz w:val="28"/>
          <w:szCs w:val="28"/>
        </w:rPr>
        <w:t xml:space="preserve"> Федотенко В. В.</w:t>
      </w:r>
      <w:r w:rsidR="00863852" w:rsidRPr="003C33EF">
        <w:rPr>
          <w:rFonts w:ascii="Times New Roman" w:hAnsi="Times New Roman" w:cs="Times New Roman"/>
          <w:sz w:val="28"/>
          <w:szCs w:val="28"/>
        </w:rPr>
        <w:t>,</w:t>
      </w:r>
      <w:r w:rsidRPr="003C33EF">
        <w:rPr>
          <w:rFonts w:ascii="Times New Roman" w:hAnsi="Times New Roman" w:cs="Times New Roman"/>
          <w:sz w:val="28"/>
          <w:szCs w:val="28"/>
        </w:rPr>
        <w:t xml:space="preserve"> Лебедев С. Р.</w:t>
      </w:r>
      <w:r w:rsidR="00863852" w:rsidRPr="003C33EF">
        <w:rPr>
          <w:rFonts w:ascii="Times New Roman" w:hAnsi="Times New Roman" w:cs="Times New Roman"/>
          <w:sz w:val="28"/>
          <w:szCs w:val="28"/>
        </w:rPr>
        <w:t>,</w:t>
      </w:r>
      <w:r w:rsidRPr="003C33EF">
        <w:rPr>
          <w:rFonts w:ascii="Times New Roman" w:hAnsi="Times New Roman" w:cs="Times New Roman"/>
          <w:sz w:val="28"/>
          <w:szCs w:val="28"/>
        </w:rPr>
        <w:t xml:space="preserve"> Семенов А. А</w:t>
      </w:r>
      <w:r w:rsidR="00D15634" w:rsidRPr="003C33EF">
        <w:rPr>
          <w:rFonts w:ascii="Times New Roman" w:hAnsi="Times New Roman" w:cs="Times New Roman"/>
          <w:sz w:val="28"/>
          <w:szCs w:val="28"/>
        </w:rPr>
        <w:t>.</w:t>
      </w:r>
    </w:p>
    <w:p w:rsidR="00863852" w:rsidRPr="003C33EF" w:rsidRDefault="00416332" w:rsidP="003C33EF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33EF">
        <w:rPr>
          <w:rFonts w:ascii="Times New Roman" w:hAnsi="Times New Roman" w:cs="Times New Roman"/>
          <w:i/>
          <w:sz w:val="28"/>
          <w:szCs w:val="28"/>
        </w:rPr>
        <w:t xml:space="preserve">ОАО </w:t>
      </w:r>
      <w:r w:rsidR="00C249C9" w:rsidRPr="003C33EF">
        <w:rPr>
          <w:rFonts w:ascii="Times New Roman" w:hAnsi="Times New Roman" w:cs="Times New Roman"/>
          <w:i/>
          <w:sz w:val="28"/>
          <w:szCs w:val="28"/>
        </w:rPr>
        <w:t>«</w:t>
      </w:r>
      <w:r w:rsidRPr="003C33EF">
        <w:rPr>
          <w:rFonts w:ascii="Times New Roman" w:hAnsi="Times New Roman" w:cs="Times New Roman"/>
          <w:i/>
          <w:sz w:val="28"/>
          <w:szCs w:val="28"/>
        </w:rPr>
        <w:t>Инженерно-маркетинговый центр Концерна «В</w:t>
      </w:r>
      <w:r w:rsidR="00C249C9" w:rsidRPr="003C33EF">
        <w:rPr>
          <w:rFonts w:ascii="Times New Roman" w:hAnsi="Times New Roman" w:cs="Times New Roman"/>
          <w:i/>
          <w:sz w:val="28"/>
          <w:szCs w:val="28"/>
        </w:rPr>
        <w:t>ега</w:t>
      </w:r>
      <w:r w:rsidRPr="003C33EF">
        <w:rPr>
          <w:rFonts w:ascii="Times New Roman" w:hAnsi="Times New Roman" w:cs="Times New Roman"/>
          <w:i/>
          <w:sz w:val="28"/>
          <w:szCs w:val="28"/>
        </w:rPr>
        <w:t>»</w:t>
      </w:r>
    </w:p>
    <w:p w:rsidR="003C33EF" w:rsidRPr="003C33EF" w:rsidRDefault="003C33EF" w:rsidP="003C33EF">
      <w:pPr>
        <w:spacing w:after="0" w:line="36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8"/>
        </w:rPr>
      </w:pPr>
    </w:p>
    <w:p w:rsidR="003C33EF" w:rsidRDefault="003C33EF" w:rsidP="003C33EF">
      <w:pPr>
        <w:spacing w:after="0" w:line="36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8"/>
        </w:rPr>
      </w:pPr>
    </w:p>
    <w:p w:rsidR="003C33EF" w:rsidRPr="003C33EF" w:rsidRDefault="003C33EF" w:rsidP="003C33EF">
      <w:pPr>
        <w:spacing w:after="0" w:line="36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8"/>
        </w:rPr>
      </w:pPr>
    </w:p>
    <w:p w:rsidR="008E6E88" w:rsidRPr="003C33EF" w:rsidRDefault="006D5101" w:rsidP="003C33EF">
      <w:pPr>
        <w:spacing w:after="0" w:line="36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Современное развитие науки и техники требует создания новых полимерных материалов с уникальным комплексом свойств, позволяющим создавать высокотехнологичные изделия</w:t>
      </w:r>
      <w:r w:rsidR="00C61A4C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конструкционного назначения</w:t>
      </w:r>
      <w:r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, сохраняющие работоспособность </w:t>
      </w:r>
      <w:r w:rsidR="00C249C9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в</w:t>
      </w:r>
      <w:r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экстремальных </w:t>
      </w:r>
      <w:r w:rsidR="00C249C9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условиях</w:t>
      </w:r>
      <w:r w:rsidR="00640C90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эксплуатации</w:t>
      </w:r>
      <w:r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C61A4C" w:rsidRPr="003C33EF" w:rsidRDefault="00846609" w:rsidP="003C33EF">
      <w:pPr>
        <w:spacing w:after="0" w:line="36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В</w:t>
      </w:r>
      <w:r w:rsidR="002E5F00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нашей стране </w:t>
      </w:r>
      <w:r w:rsidR="0000116B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при</w:t>
      </w:r>
      <w:r w:rsidR="00D713AB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изготовлении</w:t>
      </w:r>
      <w:r w:rsidR="006A208D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00F19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термоустойчивых </w:t>
      </w:r>
      <w:r w:rsidR="006A208D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изделий радиотехнического назначения </w:t>
      </w:r>
      <w:r w:rsidR="002E5F00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наибольшее распространение получили </w:t>
      </w:r>
      <w:r w:rsidR="006A208D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полимерные </w:t>
      </w:r>
      <w:r w:rsidR="002E5F00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композиционные материалы на основе полиимид</w:t>
      </w:r>
      <w:r w:rsidR="006A208D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ов</w:t>
      </w:r>
      <w:r w:rsidR="002E5F00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DE4733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фторопласт</w:t>
      </w:r>
      <w:r w:rsidR="006A208D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ов</w:t>
      </w:r>
      <w:r w:rsidR="00DE4733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и кремнийорганически</w:t>
      </w:r>
      <w:r w:rsidR="006A208D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х</w:t>
      </w:r>
      <w:r w:rsidR="00DE4733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смол. Наиболее высокими конструкционными свойствами обладают композиционные материалы и изделия на основе полиимидных матриц.</w:t>
      </w:r>
    </w:p>
    <w:p w:rsidR="008B7BE0" w:rsidRPr="003C33EF" w:rsidRDefault="00DE4733" w:rsidP="003C33EF">
      <w:pPr>
        <w:spacing w:after="0" w:line="36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Для изготовления </w:t>
      </w:r>
      <w:r w:rsidR="003C1D30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радиопрозрачных </w:t>
      </w:r>
      <w:r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изделий</w:t>
      </w:r>
      <w:r w:rsidR="003C1D30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конструкционного</w:t>
      </w:r>
      <w:r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C1D30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назначения </w:t>
      </w:r>
      <w:r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наибольш</w:t>
      </w:r>
      <w:r w:rsidR="003C1D30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ий</w:t>
      </w:r>
      <w:r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C1D30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интерес </w:t>
      </w:r>
      <w:r w:rsidR="003F2645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по своим свойствам </w:t>
      </w:r>
      <w:r w:rsidR="003C1D30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представляет</w:t>
      </w:r>
      <w:r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D5101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полиимидный прессовочный </w:t>
      </w:r>
      <w:r w:rsidR="003C1D30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материал </w:t>
      </w:r>
      <w:r w:rsidR="006D5101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ПИ-ПР-20</w:t>
      </w:r>
      <w:r w:rsidR="00D713AB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713AB" w:rsidRPr="003C33EF">
        <w:rPr>
          <w:rFonts w:ascii="Times New Roman" w:hAnsi="Times New Roman" w:cs="Times New Roman"/>
          <w:sz w:val="28"/>
          <w:szCs w:val="28"/>
        </w:rPr>
        <w:t>производства ОАО «Институт пластмасс»</w:t>
      </w:r>
      <w:r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.</w:t>
      </w:r>
      <w:r w:rsidR="006D5101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E5F00" w:rsidRPr="003C33EF" w:rsidRDefault="00A91B8E" w:rsidP="003C33EF">
      <w:pPr>
        <w:spacing w:after="0" w:line="36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В настоящее время </w:t>
      </w:r>
      <w:r w:rsidR="006D5101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полиимидный пресс-материал ПИ-ПР-20</w:t>
      </w:r>
      <w:r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, в основном, </w:t>
      </w:r>
      <w:r w:rsidR="006D5101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применяется в качестве теплостойкой полимерной матрицы </w:t>
      </w:r>
      <w:r w:rsidR="002E5F00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для</w:t>
      </w:r>
      <w:r w:rsidR="006D5101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E5F00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изготовления методом прямого прессования изделий антифрикционного, электроизоля</w:t>
      </w:r>
      <w:r w:rsidR="003F2645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ционного </w:t>
      </w:r>
      <w:r w:rsidR="00B427C9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и др. </w:t>
      </w:r>
      <w:r w:rsidR="003F2645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назначения</w:t>
      </w:r>
      <w:r w:rsidR="002E5F00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,</w:t>
      </w:r>
      <w:r w:rsidR="006D5101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которые могут </w:t>
      </w:r>
      <w:r w:rsidR="00C61A4C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длительно </w:t>
      </w:r>
      <w:r w:rsidR="006D5101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эксплуатироваться при экстремальных температурах </w:t>
      </w:r>
      <w:r w:rsidR="001D7094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(</w:t>
      </w:r>
      <w:r w:rsidR="006D5101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от минус 270 до</w:t>
      </w:r>
      <w:r w:rsidR="00D713AB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плюс</w:t>
      </w:r>
      <w:r w:rsidR="006D5101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300 ºС</w:t>
      </w:r>
      <w:r w:rsidR="001D7094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)</w:t>
      </w:r>
      <w:r w:rsidR="006D5101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на воздухе, в вакууме, в инертной среде, в агресси</w:t>
      </w:r>
      <w:r w:rsidR="001D7094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вных средах, </w:t>
      </w:r>
      <w:r w:rsidR="00D713AB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а также </w:t>
      </w:r>
      <w:r w:rsidR="001D7094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в условиях радиационного облучения</w:t>
      </w:r>
      <w:r w:rsidR="006D5101" w:rsidRPr="003C33EF">
        <w:rPr>
          <w:rStyle w:val="a3"/>
          <w:rFonts w:ascii="Times New Roman" w:hAnsi="Times New Roman" w:cs="Times New Roman"/>
          <w:b w:val="0"/>
          <w:sz w:val="28"/>
          <w:szCs w:val="28"/>
        </w:rPr>
        <w:t>.</w:t>
      </w:r>
    </w:p>
    <w:p w:rsidR="00C14F89" w:rsidRPr="003C33EF" w:rsidRDefault="006D5101" w:rsidP="003C33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3EF">
        <w:rPr>
          <w:rFonts w:ascii="Times New Roman" w:hAnsi="Times New Roman" w:cs="Times New Roman"/>
          <w:sz w:val="28"/>
          <w:szCs w:val="28"/>
        </w:rPr>
        <w:t>Путем подбора различных добавок и модификаторов, а также варьируя температурны</w:t>
      </w:r>
      <w:r w:rsidR="00D713AB" w:rsidRPr="003C33EF">
        <w:rPr>
          <w:rFonts w:ascii="Times New Roman" w:hAnsi="Times New Roman" w:cs="Times New Roman"/>
          <w:sz w:val="28"/>
          <w:szCs w:val="28"/>
        </w:rPr>
        <w:t>ми</w:t>
      </w:r>
      <w:r w:rsidRPr="003C33EF">
        <w:rPr>
          <w:rFonts w:ascii="Times New Roman" w:hAnsi="Times New Roman" w:cs="Times New Roman"/>
          <w:sz w:val="28"/>
          <w:szCs w:val="28"/>
        </w:rPr>
        <w:t xml:space="preserve"> режим</w:t>
      </w:r>
      <w:r w:rsidR="00D713AB" w:rsidRPr="003C33EF">
        <w:rPr>
          <w:rFonts w:ascii="Times New Roman" w:hAnsi="Times New Roman" w:cs="Times New Roman"/>
          <w:sz w:val="28"/>
          <w:szCs w:val="28"/>
        </w:rPr>
        <w:t>ами прямого</w:t>
      </w:r>
      <w:r w:rsidRPr="003C33EF">
        <w:rPr>
          <w:rFonts w:ascii="Times New Roman" w:hAnsi="Times New Roman" w:cs="Times New Roman"/>
          <w:sz w:val="28"/>
          <w:szCs w:val="28"/>
        </w:rPr>
        <w:t xml:space="preserve"> прессования, получ</w:t>
      </w:r>
      <w:r w:rsidR="008B7BE0" w:rsidRPr="003C33EF">
        <w:rPr>
          <w:rFonts w:ascii="Times New Roman" w:hAnsi="Times New Roman" w:cs="Times New Roman"/>
          <w:sz w:val="28"/>
          <w:szCs w:val="28"/>
        </w:rPr>
        <w:t>а</w:t>
      </w:r>
      <w:r w:rsidR="00D713AB" w:rsidRPr="003C33EF">
        <w:rPr>
          <w:rFonts w:ascii="Times New Roman" w:hAnsi="Times New Roman" w:cs="Times New Roman"/>
          <w:sz w:val="28"/>
          <w:szCs w:val="28"/>
        </w:rPr>
        <w:t>ли</w:t>
      </w:r>
      <w:r w:rsidRPr="003C33EF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8B7BE0" w:rsidRPr="003C33EF">
        <w:rPr>
          <w:rFonts w:ascii="Times New Roman" w:hAnsi="Times New Roman" w:cs="Times New Roman"/>
          <w:sz w:val="28"/>
          <w:szCs w:val="28"/>
        </w:rPr>
        <w:t>ы</w:t>
      </w:r>
      <w:r w:rsidRPr="003C33EF">
        <w:rPr>
          <w:rFonts w:ascii="Times New Roman" w:hAnsi="Times New Roman" w:cs="Times New Roman"/>
          <w:sz w:val="28"/>
          <w:szCs w:val="28"/>
        </w:rPr>
        <w:t xml:space="preserve">, </w:t>
      </w:r>
      <w:r w:rsidR="00846609" w:rsidRPr="003C33EF">
        <w:rPr>
          <w:rFonts w:ascii="Times New Roman" w:hAnsi="Times New Roman" w:cs="Times New Roman"/>
          <w:sz w:val="28"/>
          <w:szCs w:val="28"/>
        </w:rPr>
        <w:lastRenderedPageBreak/>
        <w:t>обладающи</w:t>
      </w:r>
      <w:r w:rsidR="008B7BE0" w:rsidRPr="003C33EF">
        <w:rPr>
          <w:rFonts w:ascii="Times New Roman" w:hAnsi="Times New Roman" w:cs="Times New Roman"/>
          <w:sz w:val="28"/>
          <w:szCs w:val="28"/>
        </w:rPr>
        <w:t>е</w:t>
      </w:r>
      <w:r w:rsidRPr="003C33EF">
        <w:rPr>
          <w:rFonts w:ascii="Times New Roman" w:hAnsi="Times New Roman" w:cs="Times New Roman"/>
          <w:sz w:val="28"/>
          <w:szCs w:val="28"/>
        </w:rPr>
        <w:t xml:space="preserve"> высоки</w:t>
      </w:r>
      <w:r w:rsidR="00846609" w:rsidRPr="003C33EF">
        <w:rPr>
          <w:rFonts w:ascii="Times New Roman" w:hAnsi="Times New Roman" w:cs="Times New Roman"/>
          <w:sz w:val="28"/>
          <w:szCs w:val="28"/>
        </w:rPr>
        <w:t>ми прочностными</w:t>
      </w:r>
      <w:r w:rsidRPr="003C33EF">
        <w:rPr>
          <w:rFonts w:ascii="Times New Roman" w:hAnsi="Times New Roman" w:cs="Times New Roman"/>
          <w:sz w:val="28"/>
          <w:szCs w:val="28"/>
        </w:rPr>
        <w:t xml:space="preserve"> и радио</w:t>
      </w:r>
      <w:r w:rsidR="00846609" w:rsidRPr="003C33EF">
        <w:rPr>
          <w:rFonts w:ascii="Times New Roman" w:hAnsi="Times New Roman" w:cs="Times New Roman"/>
          <w:sz w:val="28"/>
          <w:szCs w:val="28"/>
        </w:rPr>
        <w:t>техническими</w:t>
      </w:r>
      <w:r w:rsidRPr="003C33EF">
        <w:rPr>
          <w:rFonts w:ascii="Times New Roman" w:hAnsi="Times New Roman" w:cs="Times New Roman"/>
          <w:sz w:val="28"/>
          <w:szCs w:val="28"/>
        </w:rPr>
        <w:t xml:space="preserve"> характеристик</w:t>
      </w:r>
      <w:r w:rsidR="00846609" w:rsidRPr="003C33EF">
        <w:rPr>
          <w:rFonts w:ascii="Times New Roman" w:hAnsi="Times New Roman" w:cs="Times New Roman"/>
          <w:sz w:val="28"/>
          <w:szCs w:val="28"/>
        </w:rPr>
        <w:t>ами</w:t>
      </w:r>
      <w:r w:rsidR="00A8130A" w:rsidRPr="003C33EF">
        <w:rPr>
          <w:rFonts w:ascii="Times New Roman" w:hAnsi="Times New Roman" w:cs="Times New Roman"/>
          <w:sz w:val="28"/>
          <w:szCs w:val="28"/>
        </w:rPr>
        <w:t xml:space="preserve"> в экстремальных условиях</w:t>
      </w:r>
      <w:r w:rsidRPr="003C33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14F89" w:rsidRPr="003C33EF" w:rsidRDefault="00D713AB" w:rsidP="003C33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3EF">
        <w:rPr>
          <w:rFonts w:ascii="Times New Roman" w:hAnsi="Times New Roman" w:cs="Times New Roman"/>
          <w:sz w:val="28"/>
          <w:szCs w:val="28"/>
        </w:rPr>
        <w:t>В результате проведенных работ</w:t>
      </w:r>
      <w:r w:rsidR="006D5101" w:rsidRPr="003C33EF">
        <w:rPr>
          <w:rFonts w:ascii="Times New Roman" w:hAnsi="Times New Roman" w:cs="Times New Roman"/>
          <w:sz w:val="28"/>
          <w:szCs w:val="28"/>
        </w:rPr>
        <w:t xml:space="preserve"> </w:t>
      </w:r>
      <w:r w:rsidRPr="003C33EF">
        <w:rPr>
          <w:rFonts w:ascii="Times New Roman" w:hAnsi="Times New Roman" w:cs="Times New Roman"/>
          <w:sz w:val="28"/>
          <w:szCs w:val="28"/>
        </w:rPr>
        <w:t>по изготовлению изделий радиотехнического назначения</w:t>
      </w:r>
      <w:r w:rsidR="00C14F89" w:rsidRPr="003C33EF">
        <w:rPr>
          <w:rFonts w:ascii="Times New Roman" w:hAnsi="Times New Roman" w:cs="Times New Roman"/>
          <w:sz w:val="28"/>
          <w:szCs w:val="28"/>
        </w:rPr>
        <w:t xml:space="preserve"> </w:t>
      </w:r>
      <w:r w:rsidRPr="003C33EF">
        <w:rPr>
          <w:rFonts w:ascii="Times New Roman" w:hAnsi="Times New Roman" w:cs="Times New Roman"/>
          <w:sz w:val="28"/>
          <w:szCs w:val="28"/>
        </w:rPr>
        <w:t>методом прямого прессования</w:t>
      </w:r>
      <w:r w:rsidR="00C14F89" w:rsidRPr="003C33EF">
        <w:rPr>
          <w:rFonts w:ascii="Times New Roman" w:hAnsi="Times New Roman" w:cs="Times New Roman"/>
          <w:sz w:val="28"/>
          <w:szCs w:val="28"/>
        </w:rPr>
        <w:t xml:space="preserve"> </w:t>
      </w:r>
      <w:r w:rsidRPr="003C33EF">
        <w:rPr>
          <w:rFonts w:ascii="Times New Roman" w:hAnsi="Times New Roman" w:cs="Times New Roman"/>
          <w:sz w:val="28"/>
          <w:szCs w:val="28"/>
        </w:rPr>
        <w:t>из рецептур на основе</w:t>
      </w:r>
      <w:r w:rsidR="00C14F89" w:rsidRPr="003C33EF">
        <w:rPr>
          <w:rFonts w:ascii="Times New Roman" w:hAnsi="Times New Roman" w:cs="Times New Roman"/>
          <w:sz w:val="28"/>
          <w:szCs w:val="28"/>
        </w:rPr>
        <w:t xml:space="preserve"> </w:t>
      </w:r>
      <w:r w:rsidR="006D5101" w:rsidRPr="003C33EF">
        <w:rPr>
          <w:rFonts w:ascii="Times New Roman" w:hAnsi="Times New Roman" w:cs="Times New Roman"/>
          <w:sz w:val="28"/>
          <w:szCs w:val="28"/>
        </w:rPr>
        <w:t xml:space="preserve">полиимидного пресс-материала марки ПИ-ПР-20 </w:t>
      </w:r>
      <w:r w:rsidRPr="003C33EF">
        <w:rPr>
          <w:rFonts w:ascii="Times New Roman" w:hAnsi="Times New Roman" w:cs="Times New Roman"/>
          <w:sz w:val="28"/>
          <w:szCs w:val="28"/>
        </w:rPr>
        <w:t xml:space="preserve">были получены и испытаны образцы </w:t>
      </w:r>
      <w:r w:rsidR="006D5101" w:rsidRPr="003C33EF">
        <w:rPr>
          <w:rFonts w:ascii="Times New Roman" w:hAnsi="Times New Roman" w:cs="Times New Roman"/>
          <w:sz w:val="28"/>
          <w:szCs w:val="28"/>
        </w:rPr>
        <w:t>при различных</w:t>
      </w:r>
      <w:r w:rsidRPr="003C33EF">
        <w:rPr>
          <w:rFonts w:ascii="Times New Roman" w:hAnsi="Times New Roman" w:cs="Times New Roman"/>
          <w:sz w:val="28"/>
          <w:szCs w:val="28"/>
        </w:rPr>
        <w:t xml:space="preserve"> условиях</w:t>
      </w:r>
      <w:r w:rsidR="006D5101" w:rsidRPr="003C33EF">
        <w:rPr>
          <w:rFonts w:ascii="Times New Roman" w:hAnsi="Times New Roman" w:cs="Times New Roman"/>
          <w:sz w:val="28"/>
          <w:szCs w:val="28"/>
        </w:rPr>
        <w:t>, в том чис</w:t>
      </w:r>
      <w:r w:rsidR="00837364" w:rsidRPr="003C33EF">
        <w:rPr>
          <w:rFonts w:ascii="Times New Roman" w:hAnsi="Times New Roman" w:cs="Times New Roman"/>
          <w:sz w:val="28"/>
          <w:szCs w:val="28"/>
        </w:rPr>
        <w:t xml:space="preserve">ле экстремальных. </w:t>
      </w:r>
    </w:p>
    <w:p w:rsidR="00EE7952" w:rsidRPr="003C33EF" w:rsidRDefault="006D5101" w:rsidP="003C33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3EF">
        <w:rPr>
          <w:rFonts w:ascii="Times New Roman" w:hAnsi="Times New Roman" w:cs="Times New Roman"/>
          <w:sz w:val="28"/>
          <w:szCs w:val="28"/>
        </w:rPr>
        <w:t xml:space="preserve">В процессе </w:t>
      </w:r>
      <w:r w:rsidR="00EE7952" w:rsidRPr="003C33EF">
        <w:rPr>
          <w:rFonts w:ascii="Times New Roman" w:hAnsi="Times New Roman" w:cs="Times New Roman"/>
          <w:sz w:val="28"/>
          <w:szCs w:val="28"/>
        </w:rPr>
        <w:t>исследований</w:t>
      </w:r>
      <w:r w:rsidRPr="003C33EF">
        <w:rPr>
          <w:rFonts w:ascii="Times New Roman" w:hAnsi="Times New Roman" w:cs="Times New Roman"/>
          <w:sz w:val="28"/>
          <w:szCs w:val="28"/>
        </w:rPr>
        <w:t xml:space="preserve"> </w:t>
      </w:r>
      <w:r w:rsidR="00C14F89" w:rsidRPr="003C33EF">
        <w:rPr>
          <w:rFonts w:ascii="Times New Roman" w:hAnsi="Times New Roman" w:cs="Times New Roman"/>
          <w:sz w:val="28"/>
          <w:szCs w:val="28"/>
        </w:rPr>
        <w:t>были</w:t>
      </w:r>
      <w:r w:rsidR="00EE7952" w:rsidRPr="003C33EF">
        <w:rPr>
          <w:rFonts w:ascii="Times New Roman" w:hAnsi="Times New Roman" w:cs="Times New Roman"/>
          <w:sz w:val="28"/>
          <w:szCs w:val="28"/>
        </w:rPr>
        <w:t xml:space="preserve"> проведены следующие работы:</w:t>
      </w:r>
    </w:p>
    <w:p w:rsidR="00EE7952" w:rsidRPr="003C33EF" w:rsidRDefault="00EE7952" w:rsidP="003C33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3EF">
        <w:rPr>
          <w:rFonts w:ascii="Times New Roman" w:hAnsi="Times New Roman" w:cs="Times New Roman"/>
          <w:sz w:val="28"/>
          <w:szCs w:val="28"/>
        </w:rPr>
        <w:t>-</w:t>
      </w:r>
      <w:r w:rsidR="00C14F89" w:rsidRPr="003C33EF">
        <w:rPr>
          <w:rFonts w:ascii="Times New Roman" w:hAnsi="Times New Roman" w:cs="Times New Roman"/>
          <w:sz w:val="28"/>
          <w:szCs w:val="28"/>
        </w:rPr>
        <w:t xml:space="preserve"> </w:t>
      </w:r>
      <w:r w:rsidR="006D5101" w:rsidRPr="003C33EF">
        <w:rPr>
          <w:rFonts w:ascii="Times New Roman" w:hAnsi="Times New Roman" w:cs="Times New Roman"/>
          <w:sz w:val="28"/>
          <w:szCs w:val="28"/>
        </w:rPr>
        <w:t>изготовлен</w:t>
      </w:r>
      <w:r w:rsidR="00C14F89" w:rsidRPr="003C33EF">
        <w:rPr>
          <w:rFonts w:ascii="Times New Roman" w:hAnsi="Times New Roman" w:cs="Times New Roman"/>
          <w:sz w:val="28"/>
          <w:szCs w:val="28"/>
        </w:rPr>
        <w:t>ы</w:t>
      </w:r>
      <w:r w:rsidR="006D5101" w:rsidRPr="003C33EF">
        <w:rPr>
          <w:rFonts w:ascii="Times New Roman" w:hAnsi="Times New Roman" w:cs="Times New Roman"/>
          <w:sz w:val="28"/>
          <w:szCs w:val="28"/>
        </w:rPr>
        <w:t xml:space="preserve"> </w:t>
      </w:r>
      <w:r w:rsidRPr="003C33EF">
        <w:rPr>
          <w:rFonts w:ascii="Times New Roman" w:hAnsi="Times New Roman" w:cs="Times New Roman"/>
          <w:sz w:val="28"/>
          <w:szCs w:val="28"/>
        </w:rPr>
        <w:t xml:space="preserve">экспериментальные образцы и </w:t>
      </w:r>
      <w:r w:rsidR="00C14F89" w:rsidRPr="003C33EF">
        <w:rPr>
          <w:rFonts w:ascii="Times New Roman" w:hAnsi="Times New Roman" w:cs="Times New Roman"/>
          <w:sz w:val="28"/>
          <w:szCs w:val="28"/>
        </w:rPr>
        <w:t xml:space="preserve">изделия </w:t>
      </w:r>
      <w:r w:rsidR="004302BA" w:rsidRPr="003C33EF">
        <w:rPr>
          <w:rFonts w:ascii="Times New Roman" w:hAnsi="Times New Roman" w:cs="Times New Roman"/>
          <w:sz w:val="28"/>
          <w:szCs w:val="28"/>
        </w:rPr>
        <w:t>на основе</w:t>
      </w:r>
      <w:r w:rsidR="00C14F89" w:rsidRPr="003C33EF">
        <w:rPr>
          <w:rFonts w:ascii="Times New Roman" w:hAnsi="Times New Roman" w:cs="Times New Roman"/>
          <w:sz w:val="28"/>
          <w:szCs w:val="28"/>
        </w:rPr>
        <w:t xml:space="preserve"> </w:t>
      </w:r>
      <w:r w:rsidRPr="003C33EF">
        <w:rPr>
          <w:rFonts w:ascii="Times New Roman" w:hAnsi="Times New Roman" w:cs="Times New Roman"/>
          <w:sz w:val="28"/>
          <w:szCs w:val="28"/>
        </w:rPr>
        <w:t xml:space="preserve">модифицированного </w:t>
      </w:r>
      <w:r w:rsidR="006D5101" w:rsidRPr="003C33EF">
        <w:rPr>
          <w:rFonts w:ascii="Times New Roman" w:hAnsi="Times New Roman" w:cs="Times New Roman"/>
          <w:sz w:val="28"/>
          <w:szCs w:val="28"/>
        </w:rPr>
        <w:t>полиимидн</w:t>
      </w:r>
      <w:r w:rsidR="00C14F89" w:rsidRPr="003C33EF">
        <w:rPr>
          <w:rFonts w:ascii="Times New Roman" w:hAnsi="Times New Roman" w:cs="Times New Roman"/>
          <w:sz w:val="28"/>
          <w:szCs w:val="28"/>
        </w:rPr>
        <w:t>ого</w:t>
      </w:r>
      <w:r w:rsidR="006D5101" w:rsidRPr="003C33EF">
        <w:rPr>
          <w:rFonts w:ascii="Times New Roman" w:hAnsi="Times New Roman" w:cs="Times New Roman"/>
          <w:sz w:val="28"/>
          <w:szCs w:val="28"/>
        </w:rPr>
        <w:t xml:space="preserve"> пресс-материал</w:t>
      </w:r>
      <w:r w:rsidRPr="003C33EF">
        <w:rPr>
          <w:rFonts w:ascii="Times New Roman" w:hAnsi="Times New Roman" w:cs="Times New Roman"/>
          <w:sz w:val="28"/>
          <w:szCs w:val="28"/>
        </w:rPr>
        <w:t>а</w:t>
      </w:r>
      <w:r w:rsidR="001D7094" w:rsidRPr="003C33EF">
        <w:rPr>
          <w:rFonts w:ascii="Times New Roman" w:hAnsi="Times New Roman" w:cs="Times New Roman"/>
          <w:sz w:val="28"/>
          <w:szCs w:val="28"/>
        </w:rPr>
        <w:t xml:space="preserve"> </w:t>
      </w:r>
      <w:r w:rsidR="006D5101" w:rsidRPr="003C33EF">
        <w:rPr>
          <w:rFonts w:ascii="Times New Roman" w:hAnsi="Times New Roman" w:cs="Times New Roman"/>
          <w:sz w:val="28"/>
          <w:szCs w:val="28"/>
        </w:rPr>
        <w:t xml:space="preserve">ПИ-ПР-20; </w:t>
      </w:r>
    </w:p>
    <w:p w:rsidR="00EE7952" w:rsidRPr="003C33EF" w:rsidRDefault="00EE7952" w:rsidP="003C33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3EF">
        <w:rPr>
          <w:rFonts w:ascii="Times New Roman" w:hAnsi="Times New Roman" w:cs="Times New Roman"/>
          <w:sz w:val="28"/>
          <w:szCs w:val="28"/>
        </w:rPr>
        <w:t xml:space="preserve">- </w:t>
      </w:r>
      <w:r w:rsidR="006D5101" w:rsidRPr="003C33EF">
        <w:rPr>
          <w:rFonts w:ascii="Times New Roman" w:hAnsi="Times New Roman" w:cs="Times New Roman"/>
          <w:sz w:val="28"/>
          <w:szCs w:val="28"/>
        </w:rPr>
        <w:t xml:space="preserve">проведены исследования физико-механических свойств </w:t>
      </w:r>
      <w:r w:rsidRPr="003C33EF">
        <w:rPr>
          <w:rFonts w:ascii="Times New Roman" w:hAnsi="Times New Roman" w:cs="Times New Roman"/>
          <w:sz w:val="28"/>
          <w:szCs w:val="28"/>
        </w:rPr>
        <w:t xml:space="preserve">экспериментальных </w:t>
      </w:r>
      <w:r w:rsidR="006D5101" w:rsidRPr="003C33EF">
        <w:rPr>
          <w:rFonts w:ascii="Times New Roman" w:hAnsi="Times New Roman" w:cs="Times New Roman"/>
          <w:sz w:val="28"/>
          <w:szCs w:val="28"/>
        </w:rPr>
        <w:t xml:space="preserve">образцов </w:t>
      </w:r>
      <w:r w:rsidR="00C73A9A" w:rsidRPr="003C33EF">
        <w:rPr>
          <w:rFonts w:ascii="Times New Roman" w:hAnsi="Times New Roman" w:cs="Times New Roman"/>
          <w:sz w:val="28"/>
          <w:szCs w:val="28"/>
        </w:rPr>
        <w:t>при</w:t>
      </w:r>
      <w:r w:rsidR="006D5101" w:rsidRPr="003C33EF">
        <w:rPr>
          <w:rFonts w:ascii="Times New Roman" w:hAnsi="Times New Roman" w:cs="Times New Roman"/>
          <w:sz w:val="28"/>
          <w:szCs w:val="28"/>
        </w:rPr>
        <w:t xml:space="preserve"> температур</w:t>
      </w:r>
      <w:r w:rsidR="00C73A9A" w:rsidRPr="003C33EF">
        <w:rPr>
          <w:rFonts w:ascii="Times New Roman" w:hAnsi="Times New Roman" w:cs="Times New Roman"/>
          <w:sz w:val="28"/>
          <w:szCs w:val="28"/>
        </w:rPr>
        <w:t>ах</w:t>
      </w:r>
      <w:r w:rsidRPr="003C33EF">
        <w:rPr>
          <w:rFonts w:ascii="Times New Roman" w:hAnsi="Times New Roman" w:cs="Times New Roman"/>
          <w:sz w:val="28"/>
          <w:szCs w:val="28"/>
        </w:rPr>
        <w:t xml:space="preserve"> до </w:t>
      </w:r>
      <w:r w:rsidR="00C73A9A" w:rsidRPr="003C33EF">
        <w:rPr>
          <w:rFonts w:ascii="Times New Roman" w:hAnsi="Times New Roman" w:cs="Times New Roman"/>
          <w:sz w:val="28"/>
          <w:szCs w:val="28"/>
        </w:rPr>
        <w:t xml:space="preserve">плюс </w:t>
      </w:r>
      <w:r w:rsidRPr="003C33EF">
        <w:rPr>
          <w:rFonts w:ascii="Times New Roman" w:hAnsi="Times New Roman" w:cs="Times New Roman"/>
          <w:sz w:val="28"/>
          <w:szCs w:val="28"/>
        </w:rPr>
        <w:t xml:space="preserve">300 </w:t>
      </w:r>
      <w:r w:rsidRPr="003C33EF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3C33EF">
        <w:rPr>
          <w:rFonts w:ascii="Times New Roman" w:hAnsi="Times New Roman" w:cs="Times New Roman"/>
          <w:sz w:val="28"/>
          <w:szCs w:val="28"/>
        </w:rPr>
        <w:t xml:space="preserve">С </w:t>
      </w:r>
      <w:r w:rsidR="00F64603" w:rsidRPr="003C33EF">
        <w:rPr>
          <w:rFonts w:ascii="Times New Roman" w:hAnsi="Times New Roman" w:cs="Times New Roman"/>
          <w:sz w:val="28"/>
          <w:szCs w:val="28"/>
        </w:rPr>
        <w:t xml:space="preserve">с определением значений </w:t>
      </w:r>
      <w:r w:rsidR="001D7094" w:rsidRPr="003C33EF">
        <w:rPr>
          <w:rFonts w:ascii="Times New Roman" w:hAnsi="Times New Roman" w:cs="Times New Roman"/>
          <w:sz w:val="28"/>
          <w:szCs w:val="28"/>
        </w:rPr>
        <w:t>модуля</w:t>
      </w:r>
      <w:r w:rsidR="006D5101" w:rsidRPr="003C33EF">
        <w:rPr>
          <w:rFonts w:ascii="Times New Roman" w:hAnsi="Times New Roman" w:cs="Times New Roman"/>
          <w:sz w:val="28"/>
          <w:szCs w:val="28"/>
        </w:rPr>
        <w:t xml:space="preserve"> упругости при растяжении и изгибе, прочност</w:t>
      </w:r>
      <w:r w:rsidR="001D7094" w:rsidRPr="003C33EF">
        <w:rPr>
          <w:rFonts w:ascii="Times New Roman" w:hAnsi="Times New Roman" w:cs="Times New Roman"/>
          <w:sz w:val="28"/>
          <w:szCs w:val="28"/>
        </w:rPr>
        <w:t>и</w:t>
      </w:r>
      <w:r w:rsidR="006D5101" w:rsidRPr="003C33EF">
        <w:rPr>
          <w:rFonts w:ascii="Times New Roman" w:hAnsi="Times New Roman" w:cs="Times New Roman"/>
          <w:sz w:val="28"/>
          <w:szCs w:val="28"/>
        </w:rPr>
        <w:t xml:space="preserve"> при разрыве, относительно</w:t>
      </w:r>
      <w:r w:rsidR="001D7094" w:rsidRPr="003C33EF">
        <w:rPr>
          <w:rFonts w:ascii="Times New Roman" w:hAnsi="Times New Roman" w:cs="Times New Roman"/>
          <w:sz w:val="28"/>
          <w:szCs w:val="28"/>
        </w:rPr>
        <w:t>го</w:t>
      </w:r>
      <w:r w:rsidR="006D5101" w:rsidRPr="003C33EF">
        <w:rPr>
          <w:rFonts w:ascii="Times New Roman" w:hAnsi="Times New Roman" w:cs="Times New Roman"/>
          <w:sz w:val="28"/>
          <w:szCs w:val="28"/>
        </w:rPr>
        <w:t xml:space="preserve"> удлинени</w:t>
      </w:r>
      <w:r w:rsidR="001D7094" w:rsidRPr="003C33EF">
        <w:rPr>
          <w:rFonts w:ascii="Times New Roman" w:hAnsi="Times New Roman" w:cs="Times New Roman"/>
          <w:sz w:val="28"/>
          <w:szCs w:val="28"/>
        </w:rPr>
        <w:t>я</w:t>
      </w:r>
      <w:r w:rsidR="006D5101" w:rsidRPr="003C33EF">
        <w:rPr>
          <w:rFonts w:ascii="Times New Roman" w:hAnsi="Times New Roman" w:cs="Times New Roman"/>
          <w:sz w:val="28"/>
          <w:szCs w:val="28"/>
        </w:rPr>
        <w:t xml:space="preserve"> при разрыве, изгибающе</w:t>
      </w:r>
      <w:r w:rsidR="001D7094" w:rsidRPr="003C33EF">
        <w:rPr>
          <w:rFonts w:ascii="Times New Roman" w:hAnsi="Times New Roman" w:cs="Times New Roman"/>
          <w:sz w:val="28"/>
          <w:szCs w:val="28"/>
        </w:rPr>
        <w:t>го</w:t>
      </w:r>
      <w:r w:rsidR="006D5101" w:rsidRPr="003C33EF">
        <w:rPr>
          <w:rFonts w:ascii="Times New Roman" w:hAnsi="Times New Roman" w:cs="Times New Roman"/>
          <w:sz w:val="28"/>
          <w:szCs w:val="28"/>
        </w:rPr>
        <w:t xml:space="preserve"> напряжени</w:t>
      </w:r>
      <w:r w:rsidR="001D7094" w:rsidRPr="003C33EF">
        <w:rPr>
          <w:rFonts w:ascii="Times New Roman" w:hAnsi="Times New Roman" w:cs="Times New Roman"/>
          <w:sz w:val="28"/>
          <w:szCs w:val="28"/>
        </w:rPr>
        <w:t>я</w:t>
      </w:r>
      <w:r w:rsidR="006D5101" w:rsidRPr="003C33EF">
        <w:rPr>
          <w:rFonts w:ascii="Times New Roman" w:hAnsi="Times New Roman" w:cs="Times New Roman"/>
          <w:sz w:val="28"/>
          <w:szCs w:val="28"/>
        </w:rPr>
        <w:t xml:space="preserve"> и прогиб</w:t>
      </w:r>
      <w:r w:rsidR="001D7094" w:rsidRPr="003C33EF">
        <w:rPr>
          <w:rFonts w:ascii="Times New Roman" w:hAnsi="Times New Roman" w:cs="Times New Roman"/>
          <w:sz w:val="28"/>
          <w:szCs w:val="28"/>
        </w:rPr>
        <w:t>а</w:t>
      </w:r>
      <w:r w:rsidR="006D5101" w:rsidRPr="003C33EF">
        <w:rPr>
          <w:rFonts w:ascii="Times New Roman" w:hAnsi="Times New Roman" w:cs="Times New Roman"/>
          <w:sz w:val="28"/>
          <w:szCs w:val="28"/>
        </w:rPr>
        <w:t xml:space="preserve"> в момент разрушения</w:t>
      </w:r>
      <w:r w:rsidRPr="003C33EF">
        <w:rPr>
          <w:rFonts w:ascii="Times New Roman" w:hAnsi="Times New Roman" w:cs="Times New Roman"/>
          <w:sz w:val="28"/>
          <w:szCs w:val="28"/>
        </w:rPr>
        <w:t>;</w:t>
      </w:r>
    </w:p>
    <w:p w:rsidR="00EE7952" w:rsidRPr="003C33EF" w:rsidRDefault="00EE7952" w:rsidP="003C33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3EF">
        <w:rPr>
          <w:rFonts w:ascii="Times New Roman" w:hAnsi="Times New Roman" w:cs="Times New Roman"/>
          <w:sz w:val="28"/>
          <w:szCs w:val="28"/>
        </w:rPr>
        <w:t>- проведен</w:t>
      </w:r>
      <w:r w:rsidR="00F64603" w:rsidRPr="003C33EF">
        <w:rPr>
          <w:rFonts w:ascii="Times New Roman" w:hAnsi="Times New Roman" w:cs="Times New Roman"/>
          <w:sz w:val="28"/>
          <w:szCs w:val="28"/>
        </w:rPr>
        <w:t>ы испытания</w:t>
      </w:r>
      <w:r w:rsidRPr="003C33EF">
        <w:rPr>
          <w:rFonts w:ascii="Times New Roman" w:hAnsi="Times New Roman" w:cs="Times New Roman"/>
          <w:sz w:val="28"/>
          <w:szCs w:val="28"/>
        </w:rPr>
        <w:t xml:space="preserve"> экспериментальных образцов</w:t>
      </w:r>
      <w:r w:rsidR="00F64603" w:rsidRPr="003C33EF">
        <w:rPr>
          <w:rFonts w:ascii="Times New Roman" w:hAnsi="Times New Roman" w:cs="Times New Roman"/>
          <w:sz w:val="28"/>
          <w:szCs w:val="28"/>
        </w:rPr>
        <w:t xml:space="preserve"> материала на стойкость к аэродинамическому потоку при температурах до 1000 </w:t>
      </w:r>
      <w:r w:rsidR="00F64603" w:rsidRPr="003C33EF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F64603" w:rsidRPr="003C33EF">
        <w:rPr>
          <w:rFonts w:ascii="Times New Roman" w:hAnsi="Times New Roman" w:cs="Times New Roman"/>
          <w:sz w:val="28"/>
          <w:szCs w:val="28"/>
        </w:rPr>
        <w:t>С</w:t>
      </w:r>
      <w:r w:rsidR="00C73A9A" w:rsidRPr="003C33EF">
        <w:rPr>
          <w:rFonts w:ascii="Times New Roman" w:hAnsi="Times New Roman" w:cs="Times New Roman"/>
          <w:sz w:val="28"/>
          <w:szCs w:val="28"/>
        </w:rPr>
        <w:t xml:space="preserve"> и при</w:t>
      </w:r>
      <w:r w:rsidR="00DE49BA" w:rsidRPr="003C33EF">
        <w:rPr>
          <w:rFonts w:ascii="Times New Roman" w:hAnsi="Times New Roman" w:cs="Times New Roman"/>
          <w:sz w:val="28"/>
          <w:szCs w:val="28"/>
        </w:rPr>
        <w:t xml:space="preserve"> скорости воздействия до </w:t>
      </w:r>
      <w:r w:rsidR="00C73A9A" w:rsidRPr="003C33EF">
        <w:rPr>
          <w:rFonts w:ascii="Times New Roman" w:hAnsi="Times New Roman" w:cs="Times New Roman"/>
          <w:sz w:val="28"/>
          <w:szCs w:val="28"/>
        </w:rPr>
        <w:t>20</w:t>
      </w:r>
      <w:r w:rsidR="00DE49BA" w:rsidRPr="003C33EF">
        <w:rPr>
          <w:rFonts w:ascii="Times New Roman" w:hAnsi="Times New Roman" w:cs="Times New Roman"/>
          <w:sz w:val="28"/>
          <w:szCs w:val="28"/>
        </w:rPr>
        <w:t>00 м/с</w:t>
      </w:r>
      <w:r w:rsidR="00F64603" w:rsidRPr="003C33EF">
        <w:rPr>
          <w:rFonts w:ascii="Times New Roman" w:hAnsi="Times New Roman" w:cs="Times New Roman"/>
          <w:sz w:val="28"/>
          <w:szCs w:val="28"/>
        </w:rPr>
        <w:t>;</w:t>
      </w:r>
      <w:r w:rsidRPr="003C33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4603" w:rsidRPr="003C33EF" w:rsidRDefault="00F64603" w:rsidP="003C33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3EF">
        <w:rPr>
          <w:rFonts w:ascii="Times New Roman" w:hAnsi="Times New Roman" w:cs="Times New Roman"/>
          <w:sz w:val="28"/>
          <w:szCs w:val="28"/>
        </w:rPr>
        <w:t>- проведены испытания экспериментальных образцов материала на стойкость к ионизирующему излучению;</w:t>
      </w:r>
    </w:p>
    <w:p w:rsidR="00C00C14" w:rsidRPr="003C33EF" w:rsidRDefault="00F64603" w:rsidP="003C33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3EF">
        <w:rPr>
          <w:rFonts w:ascii="Times New Roman" w:hAnsi="Times New Roman" w:cs="Times New Roman"/>
          <w:sz w:val="28"/>
          <w:szCs w:val="28"/>
        </w:rPr>
        <w:t>- проведены испытания экспериментальных образцов материала на стойкость к средствам специальной обработки;</w:t>
      </w:r>
      <w:r w:rsidR="00C73A9A" w:rsidRPr="003C33EF">
        <w:rPr>
          <w:rFonts w:ascii="Times New Roman" w:hAnsi="Times New Roman" w:cs="Times New Roman"/>
          <w:sz w:val="28"/>
          <w:szCs w:val="28"/>
        </w:rPr>
        <w:t xml:space="preserve"> </w:t>
      </w:r>
      <w:r w:rsidR="00806CC1" w:rsidRPr="003C33EF">
        <w:rPr>
          <w:rFonts w:ascii="Times New Roman" w:hAnsi="Times New Roman" w:cs="Times New Roman"/>
          <w:sz w:val="28"/>
          <w:szCs w:val="28"/>
        </w:rPr>
        <w:t>к ускоренному климатическому старению;</w:t>
      </w:r>
      <w:r w:rsidR="00C73A9A" w:rsidRPr="003C33EF">
        <w:rPr>
          <w:rFonts w:ascii="Times New Roman" w:hAnsi="Times New Roman" w:cs="Times New Roman"/>
          <w:sz w:val="28"/>
          <w:szCs w:val="28"/>
        </w:rPr>
        <w:t xml:space="preserve"> </w:t>
      </w:r>
      <w:r w:rsidR="00C00C14" w:rsidRPr="003C33EF">
        <w:rPr>
          <w:rFonts w:ascii="Times New Roman" w:hAnsi="Times New Roman" w:cs="Times New Roman"/>
          <w:sz w:val="28"/>
          <w:szCs w:val="28"/>
        </w:rPr>
        <w:t>на биостойкость и стойкость к грызунам;</w:t>
      </w:r>
    </w:p>
    <w:p w:rsidR="00162FA7" w:rsidRPr="003C33EF" w:rsidRDefault="00895108" w:rsidP="003C33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3EF">
        <w:rPr>
          <w:rFonts w:ascii="Times New Roman" w:hAnsi="Times New Roman" w:cs="Times New Roman"/>
          <w:sz w:val="28"/>
          <w:szCs w:val="28"/>
        </w:rPr>
        <w:t>- определен</w:t>
      </w:r>
      <w:r w:rsidR="00C73A9A" w:rsidRPr="003C33EF">
        <w:rPr>
          <w:rFonts w:ascii="Times New Roman" w:hAnsi="Times New Roman" w:cs="Times New Roman"/>
          <w:sz w:val="28"/>
          <w:szCs w:val="28"/>
        </w:rPr>
        <w:t xml:space="preserve">о влияние на </w:t>
      </w:r>
      <w:r w:rsidRPr="003C33EF">
        <w:rPr>
          <w:rFonts w:ascii="Times New Roman" w:hAnsi="Times New Roman" w:cs="Times New Roman"/>
          <w:sz w:val="28"/>
          <w:szCs w:val="28"/>
        </w:rPr>
        <w:t xml:space="preserve">диэлектрические характеристики материала (ɛ, tgδ) </w:t>
      </w:r>
      <w:r w:rsidR="00C73A9A" w:rsidRPr="003C33EF">
        <w:rPr>
          <w:rFonts w:ascii="Times New Roman" w:hAnsi="Times New Roman" w:cs="Times New Roman"/>
          <w:sz w:val="28"/>
          <w:szCs w:val="28"/>
        </w:rPr>
        <w:t>воздействие вышеперечисленных факторов</w:t>
      </w:r>
      <w:r w:rsidRPr="003C33EF">
        <w:rPr>
          <w:rFonts w:ascii="Times New Roman" w:hAnsi="Times New Roman" w:cs="Times New Roman"/>
          <w:sz w:val="28"/>
          <w:szCs w:val="28"/>
        </w:rPr>
        <w:t>.</w:t>
      </w:r>
    </w:p>
    <w:p w:rsidR="004A64B6" w:rsidRPr="003C33EF" w:rsidRDefault="00C73A9A" w:rsidP="003C33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3EF">
        <w:rPr>
          <w:rFonts w:ascii="Times New Roman" w:hAnsi="Times New Roman" w:cs="Times New Roman"/>
          <w:sz w:val="28"/>
          <w:szCs w:val="28"/>
        </w:rPr>
        <w:t>Р</w:t>
      </w:r>
      <w:r w:rsidR="009367A8" w:rsidRPr="003C33EF">
        <w:rPr>
          <w:rFonts w:ascii="Times New Roman" w:hAnsi="Times New Roman" w:cs="Times New Roman"/>
          <w:sz w:val="28"/>
          <w:szCs w:val="28"/>
        </w:rPr>
        <w:t>езультат</w:t>
      </w:r>
      <w:r w:rsidRPr="003C33EF">
        <w:rPr>
          <w:rFonts w:ascii="Times New Roman" w:hAnsi="Times New Roman" w:cs="Times New Roman"/>
          <w:sz w:val="28"/>
          <w:szCs w:val="28"/>
        </w:rPr>
        <w:t>ы</w:t>
      </w:r>
      <w:r w:rsidR="009367A8" w:rsidRPr="003C33EF">
        <w:rPr>
          <w:rFonts w:ascii="Times New Roman" w:hAnsi="Times New Roman" w:cs="Times New Roman"/>
          <w:sz w:val="28"/>
          <w:szCs w:val="28"/>
        </w:rPr>
        <w:t xml:space="preserve"> ис</w:t>
      </w:r>
      <w:r w:rsidRPr="003C33EF">
        <w:rPr>
          <w:rFonts w:ascii="Times New Roman" w:hAnsi="Times New Roman" w:cs="Times New Roman"/>
          <w:sz w:val="28"/>
          <w:szCs w:val="28"/>
        </w:rPr>
        <w:t>следований</w:t>
      </w:r>
      <w:r w:rsidR="009367A8" w:rsidRPr="003C33EF">
        <w:rPr>
          <w:rFonts w:ascii="Times New Roman" w:hAnsi="Times New Roman" w:cs="Times New Roman"/>
          <w:sz w:val="28"/>
          <w:szCs w:val="28"/>
        </w:rPr>
        <w:t xml:space="preserve"> показа</w:t>
      </w:r>
      <w:r w:rsidRPr="003C33EF">
        <w:rPr>
          <w:rFonts w:ascii="Times New Roman" w:hAnsi="Times New Roman" w:cs="Times New Roman"/>
          <w:sz w:val="28"/>
          <w:szCs w:val="28"/>
        </w:rPr>
        <w:t>ли</w:t>
      </w:r>
      <w:r w:rsidR="009367A8" w:rsidRPr="003C33EF">
        <w:rPr>
          <w:rFonts w:ascii="Times New Roman" w:hAnsi="Times New Roman" w:cs="Times New Roman"/>
          <w:sz w:val="28"/>
          <w:szCs w:val="28"/>
        </w:rPr>
        <w:t>, что</w:t>
      </w:r>
      <w:r w:rsidRPr="003C33EF">
        <w:rPr>
          <w:rFonts w:ascii="Times New Roman" w:hAnsi="Times New Roman" w:cs="Times New Roman"/>
          <w:sz w:val="28"/>
          <w:szCs w:val="28"/>
        </w:rPr>
        <w:t xml:space="preserve"> изделия из</w:t>
      </w:r>
      <w:r w:rsidR="009367A8" w:rsidRPr="003C33EF">
        <w:rPr>
          <w:rFonts w:ascii="Times New Roman" w:hAnsi="Times New Roman" w:cs="Times New Roman"/>
          <w:sz w:val="28"/>
          <w:szCs w:val="28"/>
        </w:rPr>
        <w:t xml:space="preserve"> полиимидн</w:t>
      </w:r>
      <w:r w:rsidRPr="003C33EF">
        <w:rPr>
          <w:rFonts w:ascii="Times New Roman" w:hAnsi="Times New Roman" w:cs="Times New Roman"/>
          <w:sz w:val="28"/>
          <w:szCs w:val="28"/>
        </w:rPr>
        <w:t>ого</w:t>
      </w:r>
      <w:r w:rsidR="009367A8" w:rsidRPr="003C33EF">
        <w:rPr>
          <w:rFonts w:ascii="Times New Roman" w:hAnsi="Times New Roman" w:cs="Times New Roman"/>
          <w:sz w:val="28"/>
          <w:szCs w:val="28"/>
        </w:rPr>
        <w:t xml:space="preserve"> пресс-материал</w:t>
      </w:r>
      <w:r w:rsidRPr="003C33EF">
        <w:rPr>
          <w:rFonts w:ascii="Times New Roman" w:hAnsi="Times New Roman" w:cs="Times New Roman"/>
          <w:sz w:val="28"/>
          <w:szCs w:val="28"/>
        </w:rPr>
        <w:t>а</w:t>
      </w:r>
      <w:r w:rsidR="009367A8" w:rsidRPr="003C33EF">
        <w:rPr>
          <w:rFonts w:ascii="Times New Roman" w:hAnsi="Times New Roman" w:cs="Times New Roman"/>
          <w:sz w:val="28"/>
          <w:szCs w:val="28"/>
        </w:rPr>
        <w:t xml:space="preserve"> на основе порошка марки ПИ-ПР-20</w:t>
      </w:r>
      <w:r w:rsidRPr="003C33EF">
        <w:rPr>
          <w:rFonts w:ascii="Times New Roman" w:hAnsi="Times New Roman" w:cs="Times New Roman"/>
          <w:sz w:val="28"/>
          <w:szCs w:val="28"/>
        </w:rPr>
        <w:t xml:space="preserve"> </w:t>
      </w:r>
      <w:r w:rsidR="006D5101" w:rsidRPr="003C33EF">
        <w:rPr>
          <w:rFonts w:ascii="Times New Roman" w:hAnsi="Times New Roman" w:cs="Times New Roman"/>
          <w:sz w:val="28"/>
          <w:szCs w:val="28"/>
        </w:rPr>
        <w:t>сохраня</w:t>
      </w:r>
      <w:r w:rsidRPr="003C33EF">
        <w:rPr>
          <w:rFonts w:ascii="Times New Roman" w:hAnsi="Times New Roman" w:cs="Times New Roman"/>
          <w:sz w:val="28"/>
          <w:szCs w:val="28"/>
        </w:rPr>
        <w:t>ю</w:t>
      </w:r>
      <w:r w:rsidR="006D5101" w:rsidRPr="003C33EF">
        <w:rPr>
          <w:rFonts w:ascii="Times New Roman" w:hAnsi="Times New Roman" w:cs="Times New Roman"/>
          <w:sz w:val="28"/>
          <w:szCs w:val="28"/>
        </w:rPr>
        <w:t>т</w:t>
      </w:r>
      <w:r w:rsidRPr="003C33EF">
        <w:rPr>
          <w:rFonts w:ascii="Times New Roman" w:hAnsi="Times New Roman" w:cs="Times New Roman"/>
          <w:sz w:val="28"/>
          <w:szCs w:val="28"/>
        </w:rPr>
        <w:t xml:space="preserve"> в условиях экстремальных внешних воздействующих факторов</w:t>
      </w:r>
      <w:r w:rsidR="006D5101" w:rsidRPr="003C33EF">
        <w:rPr>
          <w:rFonts w:ascii="Times New Roman" w:hAnsi="Times New Roman" w:cs="Times New Roman"/>
          <w:sz w:val="28"/>
          <w:szCs w:val="28"/>
        </w:rPr>
        <w:t xml:space="preserve"> высокий уровень деформационно-проч</w:t>
      </w:r>
      <w:r w:rsidRPr="003C33EF">
        <w:rPr>
          <w:rFonts w:ascii="Times New Roman" w:hAnsi="Times New Roman" w:cs="Times New Roman"/>
          <w:sz w:val="28"/>
          <w:szCs w:val="28"/>
        </w:rPr>
        <w:t>ностных свойств и не претерпеваю</w:t>
      </w:r>
      <w:r w:rsidR="006D5101" w:rsidRPr="003C33EF">
        <w:rPr>
          <w:rFonts w:ascii="Times New Roman" w:hAnsi="Times New Roman" w:cs="Times New Roman"/>
          <w:sz w:val="28"/>
          <w:szCs w:val="28"/>
        </w:rPr>
        <w:t>т видимых изменений в области температур</w:t>
      </w:r>
      <w:r w:rsidR="009C4C21" w:rsidRPr="003C33EF">
        <w:rPr>
          <w:rFonts w:ascii="Times New Roman" w:hAnsi="Times New Roman" w:cs="Times New Roman"/>
          <w:sz w:val="28"/>
          <w:szCs w:val="28"/>
        </w:rPr>
        <w:t xml:space="preserve"> от</w:t>
      </w:r>
      <w:r w:rsidR="006D5101" w:rsidRPr="003C33EF">
        <w:rPr>
          <w:rFonts w:ascii="Times New Roman" w:hAnsi="Times New Roman" w:cs="Times New Roman"/>
          <w:sz w:val="28"/>
          <w:szCs w:val="28"/>
        </w:rPr>
        <w:t xml:space="preserve"> минус 50</w:t>
      </w:r>
      <w:r w:rsidR="009C4C21" w:rsidRPr="003C33EF">
        <w:rPr>
          <w:rFonts w:ascii="Times New Roman" w:hAnsi="Times New Roman" w:cs="Times New Roman"/>
          <w:sz w:val="28"/>
          <w:szCs w:val="28"/>
        </w:rPr>
        <w:t xml:space="preserve"> до</w:t>
      </w:r>
      <w:r w:rsidR="006D5101" w:rsidRPr="003C33EF">
        <w:rPr>
          <w:rFonts w:ascii="Times New Roman" w:hAnsi="Times New Roman" w:cs="Times New Roman"/>
          <w:sz w:val="28"/>
          <w:szCs w:val="28"/>
        </w:rPr>
        <w:t xml:space="preserve"> </w:t>
      </w:r>
      <w:r w:rsidR="009C4C21" w:rsidRPr="003C33EF">
        <w:rPr>
          <w:rFonts w:ascii="Times New Roman" w:hAnsi="Times New Roman" w:cs="Times New Roman"/>
          <w:sz w:val="28"/>
          <w:szCs w:val="28"/>
        </w:rPr>
        <w:t xml:space="preserve">плюс </w:t>
      </w:r>
      <w:r w:rsidR="00162FA7" w:rsidRPr="003C33EF">
        <w:rPr>
          <w:rFonts w:ascii="Times New Roman" w:hAnsi="Times New Roman" w:cs="Times New Roman"/>
          <w:sz w:val="28"/>
          <w:szCs w:val="28"/>
        </w:rPr>
        <w:t>300 ºС</w:t>
      </w:r>
      <w:r w:rsidR="00D944E5" w:rsidRPr="003C33EF">
        <w:rPr>
          <w:rFonts w:ascii="Times New Roman" w:hAnsi="Times New Roman" w:cs="Times New Roman"/>
          <w:sz w:val="28"/>
          <w:szCs w:val="28"/>
        </w:rPr>
        <w:t>,</w:t>
      </w:r>
      <w:r w:rsidRPr="003C33EF">
        <w:rPr>
          <w:rFonts w:ascii="Times New Roman" w:hAnsi="Times New Roman" w:cs="Times New Roman"/>
          <w:sz w:val="28"/>
          <w:szCs w:val="28"/>
        </w:rPr>
        <w:t xml:space="preserve"> </w:t>
      </w:r>
      <w:r w:rsidR="00D944E5" w:rsidRPr="003C33EF">
        <w:rPr>
          <w:rFonts w:ascii="Times New Roman" w:hAnsi="Times New Roman" w:cs="Times New Roman"/>
          <w:sz w:val="28"/>
          <w:szCs w:val="28"/>
        </w:rPr>
        <w:t>а также</w:t>
      </w:r>
      <w:r w:rsidRPr="003C33EF">
        <w:rPr>
          <w:rFonts w:ascii="Times New Roman" w:hAnsi="Times New Roman" w:cs="Times New Roman"/>
          <w:sz w:val="28"/>
          <w:szCs w:val="28"/>
        </w:rPr>
        <w:t xml:space="preserve"> при этом</w:t>
      </w:r>
      <w:r w:rsidR="009367A8" w:rsidRPr="003C33EF">
        <w:rPr>
          <w:rFonts w:ascii="Times New Roman" w:hAnsi="Times New Roman" w:cs="Times New Roman"/>
          <w:sz w:val="28"/>
          <w:szCs w:val="28"/>
        </w:rPr>
        <w:t xml:space="preserve"> </w:t>
      </w:r>
      <w:r w:rsidR="00F85299" w:rsidRPr="003C33EF">
        <w:rPr>
          <w:rFonts w:ascii="Times New Roman" w:hAnsi="Times New Roman" w:cs="Times New Roman"/>
          <w:sz w:val="28"/>
          <w:szCs w:val="28"/>
        </w:rPr>
        <w:t>сохраня</w:t>
      </w:r>
      <w:r w:rsidR="00D944E5" w:rsidRPr="003C33EF">
        <w:rPr>
          <w:rFonts w:ascii="Times New Roman" w:hAnsi="Times New Roman" w:cs="Times New Roman"/>
          <w:sz w:val="28"/>
          <w:szCs w:val="28"/>
        </w:rPr>
        <w:t>ю</w:t>
      </w:r>
      <w:r w:rsidR="00F85299" w:rsidRPr="003C33EF">
        <w:rPr>
          <w:rFonts w:ascii="Times New Roman" w:hAnsi="Times New Roman" w:cs="Times New Roman"/>
          <w:sz w:val="28"/>
          <w:szCs w:val="28"/>
        </w:rPr>
        <w:t>т свои</w:t>
      </w:r>
      <w:r w:rsidR="009367A8" w:rsidRPr="003C33EF">
        <w:rPr>
          <w:rFonts w:ascii="Times New Roman" w:hAnsi="Times New Roman" w:cs="Times New Roman"/>
          <w:sz w:val="28"/>
          <w:szCs w:val="28"/>
        </w:rPr>
        <w:t xml:space="preserve"> диэлектрически</w:t>
      </w:r>
      <w:r w:rsidR="00F85299" w:rsidRPr="003C33EF">
        <w:rPr>
          <w:rFonts w:ascii="Times New Roman" w:hAnsi="Times New Roman" w:cs="Times New Roman"/>
          <w:sz w:val="28"/>
          <w:szCs w:val="28"/>
        </w:rPr>
        <w:t>е</w:t>
      </w:r>
      <w:r w:rsidR="009367A8" w:rsidRPr="003C33EF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F85299" w:rsidRPr="003C33EF">
        <w:rPr>
          <w:rFonts w:ascii="Times New Roman" w:hAnsi="Times New Roman" w:cs="Times New Roman"/>
          <w:sz w:val="28"/>
          <w:szCs w:val="28"/>
        </w:rPr>
        <w:t>и.</w:t>
      </w:r>
    </w:p>
    <w:sectPr w:rsidR="004A64B6" w:rsidRPr="003C33EF" w:rsidSect="0018222A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A67" w:rsidRDefault="00BF6A67" w:rsidP="003C33EF">
      <w:pPr>
        <w:spacing w:after="0" w:line="240" w:lineRule="auto"/>
      </w:pPr>
      <w:r>
        <w:separator/>
      </w:r>
    </w:p>
  </w:endnote>
  <w:endnote w:type="continuationSeparator" w:id="1">
    <w:p w:rsidR="00BF6A67" w:rsidRDefault="00BF6A67" w:rsidP="003C3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3307"/>
      <w:docPartObj>
        <w:docPartGallery w:val="Page Numbers (Bottom of Page)"/>
        <w:docPartUnique/>
      </w:docPartObj>
    </w:sdtPr>
    <w:sdtContent>
      <w:p w:rsidR="003C33EF" w:rsidRDefault="003C33EF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3C33EF" w:rsidRDefault="003C33E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A67" w:rsidRDefault="00BF6A67" w:rsidP="003C33EF">
      <w:pPr>
        <w:spacing w:after="0" w:line="240" w:lineRule="auto"/>
      </w:pPr>
      <w:r>
        <w:separator/>
      </w:r>
    </w:p>
  </w:footnote>
  <w:footnote w:type="continuationSeparator" w:id="1">
    <w:p w:rsidR="00BF6A67" w:rsidRDefault="00BF6A67" w:rsidP="003C33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3BFA"/>
    <w:rsid w:val="0000116B"/>
    <w:rsid w:val="00092D10"/>
    <w:rsid w:val="00141F69"/>
    <w:rsid w:val="00162FA7"/>
    <w:rsid w:val="0018222A"/>
    <w:rsid w:val="001C6C1C"/>
    <w:rsid w:val="001D7094"/>
    <w:rsid w:val="002C458A"/>
    <w:rsid w:val="002E5F00"/>
    <w:rsid w:val="00314084"/>
    <w:rsid w:val="003C1D30"/>
    <w:rsid w:val="003C33EF"/>
    <w:rsid w:val="003F2645"/>
    <w:rsid w:val="00416332"/>
    <w:rsid w:val="004302BA"/>
    <w:rsid w:val="00497C4E"/>
    <w:rsid w:val="004A64B6"/>
    <w:rsid w:val="004D3BFA"/>
    <w:rsid w:val="00640C90"/>
    <w:rsid w:val="00680F7F"/>
    <w:rsid w:val="006A208D"/>
    <w:rsid w:val="006D5101"/>
    <w:rsid w:val="00806CC1"/>
    <w:rsid w:val="00837364"/>
    <w:rsid w:val="00846609"/>
    <w:rsid w:val="00863852"/>
    <w:rsid w:val="00895108"/>
    <w:rsid w:val="008B7BE0"/>
    <w:rsid w:val="008E6E88"/>
    <w:rsid w:val="009367A8"/>
    <w:rsid w:val="009C4C21"/>
    <w:rsid w:val="00A35407"/>
    <w:rsid w:val="00A8130A"/>
    <w:rsid w:val="00A91B8E"/>
    <w:rsid w:val="00A93BC2"/>
    <w:rsid w:val="00B06424"/>
    <w:rsid w:val="00B427C9"/>
    <w:rsid w:val="00B43F2F"/>
    <w:rsid w:val="00BB37EA"/>
    <w:rsid w:val="00BF6A67"/>
    <w:rsid w:val="00C00C14"/>
    <w:rsid w:val="00C14F89"/>
    <w:rsid w:val="00C249C9"/>
    <w:rsid w:val="00C61A4C"/>
    <w:rsid w:val="00C73A9A"/>
    <w:rsid w:val="00D15634"/>
    <w:rsid w:val="00D713AB"/>
    <w:rsid w:val="00D944E5"/>
    <w:rsid w:val="00DE4733"/>
    <w:rsid w:val="00DE49BA"/>
    <w:rsid w:val="00E00F19"/>
    <w:rsid w:val="00EE7952"/>
    <w:rsid w:val="00F621B5"/>
    <w:rsid w:val="00F64603"/>
    <w:rsid w:val="00F8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D5101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3C3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C33EF"/>
  </w:style>
  <w:style w:type="paragraph" w:styleId="a6">
    <w:name w:val="footer"/>
    <w:basedOn w:val="a"/>
    <w:link w:val="a7"/>
    <w:uiPriority w:val="99"/>
    <w:unhideWhenUsed/>
    <w:rsid w:val="003C3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33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D51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Степанов</dc:creator>
  <cp:lastModifiedBy>Пользователь Windows</cp:lastModifiedBy>
  <cp:revision>3</cp:revision>
  <cp:lastPrinted>2015-03-12T11:17:00Z</cp:lastPrinted>
  <dcterms:created xsi:type="dcterms:W3CDTF">2015-03-17T08:16:00Z</dcterms:created>
  <dcterms:modified xsi:type="dcterms:W3CDTF">2015-04-14T13:51:00Z</dcterms:modified>
</cp:coreProperties>
</file>